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F4E29" w14:textId="77777777" w:rsidR="002A74B8" w:rsidRDefault="00ED1B34" w:rsidP="005A6861">
      <w:pPr>
        <w:pStyle w:val="1"/>
      </w:pPr>
      <w:r w:rsidRPr="002A74B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67CF94" wp14:editId="4293617E">
            <wp:simplePos x="0" y="0"/>
            <wp:positionH relativeFrom="margin">
              <wp:posOffset>-1123950</wp:posOffset>
            </wp:positionH>
            <wp:positionV relativeFrom="margin">
              <wp:posOffset>-782583</wp:posOffset>
            </wp:positionV>
            <wp:extent cx="7607935" cy="107607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76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63604" w14:textId="77777777" w:rsidR="002A74B8" w:rsidRDefault="002A74B8"/>
    <w:p w14:paraId="10E2F6FF" w14:textId="77777777" w:rsidR="002A74B8" w:rsidRDefault="002A74B8"/>
    <w:p w14:paraId="6E2A494F" w14:textId="77777777" w:rsidR="002A74B8" w:rsidRDefault="002A74B8"/>
    <w:p w14:paraId="674B5023" w14:textId="77777777" w:rsidR="002A74B8" w:rsidRDefault="002A74B8"/>
    <w:p w14:paraId="4F4E330B" w14:textId="77777777" w:rsidR="002A74B8" w:rsidRDefault="002A74B8"/>
    <w:p w14:paraId="06090F28" w14:textId="77777777" w:rsidR="002A74B8" w:rsidRDefault="002A74B8"/>
    <w:p w14:paraId="24972310" w14:textId="77777777" w:rsidR="002A74B8" w:rsidRDefault="002A74B8"/>
    <w:p w14:paraId="5528D2C3" w14:textId="77777777" w:rsidR="002A74B8" w:rsidRDefault="002A74B8"/>
    <w:p w14:paraId="1A2A544A" w14:textId="77777777" w:rsidR="002A74B8" w:rsidRDefault="002A74B8"/>
    <w:p w14:paraId="64F05F5E" w14:textId="77777777" w:rsidR="002A74B8" w:rsidRDefault="002A74B8"/>
    <w:p w14:paraId="748773BC" w14:textId="77777777" w:rsidR="002A74B8" w:rsidRDefault="002A74B8"/>
    <w:p w14:paraId="0B6FE44B" w14:textId="77777777" w:rsidR="002A74B8" w:rsidRDefault="002A74B8"/>
    <w:p w14:paraId="5E95C16C" w14:textId="77777777" w:rsidR="002A74B8" w:rsidRDefault="002A74B8"/>
    <w:p w14:paraId="322A4492" w14:textId="77777777" w:rsidR="002A74B8" w:rsidRDefault="002A74B8"/>
    <w:p w14:paraId="1A9563F1" w14:textId="77777777" w:rsidR="002A74B8" w:rsidRDefault="002A74B8"/>
    <w:p w14:paraId="7027D24A" w14:textId="77777777" w:rsidR="002A74B8" w:rsidRDefault="002A74B8"/>
    <w:p w14:paraId="42BB547F" w14:textId="77777777" w:rsidR="002A74B8" w:rsidRDefault="002A74B8"/>
    <w:p w14:paraId="27A57078" w14:textId="77777777" w:rsidR="002A74B8" w:rsidRDefault="002A74B8"/>
    <w:p w14:paraId="10D86764" w14:textId="77777777" w:rsidR="002A74B8" w:rsidRDefault="002A74B8"/>
    <w:p w14:paraId="590318DB" w14:textId="77777777" w:rsidR="002A74B8" w:rsidRDefault="002A74B8"/>
    <w:p w14:paraId="66DD65DE" w14:textId="77777777" w:rsidR="002A74B8" w:rsidRDefault="002A74B8"/>
    <w:p w14:paraId="5699ED75" w14:textId="77777777" w:rsidR="002A74B8" w:rsidRDefault="002A74B8"/>
    <w:p w14:paraId="6A378C59" w14:textId="77777777" w:rsidR="002A74B8" w:rsidRDefault="002A74B8"/>
    <w:p w14:paraId="70103348" w14:textId="3EDC3240" w:rsidR="009A0D3E" w:rsidRDefault="005F303F" w:rsidP="002A74B8">
      <w:pPr>
        <w:jc w:val="right"/>
        <w:rPr>
          <w:b/>
          <w:color w:val="FFFFFF" w:themeColor="background1"/>
          <w:sz w:val="44"/>
          <w:szCs w:val="44"/>
        </w:rPr>
      </w:pPr>
      <w:r>
        <w:rPr>
          <w:b/>
          <w:color w:val="FFFFFF" w:themeColor="background1"/>
          <w:sz w:val="44"/>
          <w:szCs w:val="44"/>
        </w:rPr>
        <w:t>21 но</w:t>
      </w:r>
      <w:r w:rsidR="00C05272">
        <w:rPr>
          <w:b/>
          <w:color w:val="FFFFFF" w:themeColor="background1"/>
          <w:sz w:val="44"/>
          <w:szCs w:val="44"/>
        </w:rPr>
        <w:t>ября</w:t>
      </w:r>
      <w:r>
        <w:rPr>
          <w:b/>
          <w:color w:val="FFFFFF" w:themeColor="background1"/>
          <w:sz w:val="44"/>
          <w:szCs w:val="44"/>
        </w:rPr>
        <w:t xml:space="preserve"> 2024</w:t>
      </w:r>
      <w:r w:rsidR="002A74B8">
        <w:rPr>
          <w:b/>
          <w:color w:val="FFFFFF" w:themeColor="background1"/>
          <w:sz w:val="44"/>
          <w:szCs w:val="44"/>
        </w:rPr>
        <w:t xml:space="preserve"> / 16.00</w:t>
      </w:r>
    </w:p>
    <w:p w14:paraId="388C4226" w14:textId="77777777" w:rsidR="002A74B8" w:rsidRDefault="002A74B8" w:rsidP="002A74B8">
      <w:pPr>
        <w:jc w:val="right"/>
        <w:rPr>
          <w:color w:val="FFFFFF" w:themeColor="background1"/>
          <w:sz w:val="44"/>
          <w:szCs w:val="44"/>
        </w:rPr>
      </w:pPr>
      <w:r>
        <w:rPr>
          <w:color w:val="FFFFFF" w:themeColor="background1"/>
          <w:sz w:val="44"/>
          <w:szCs w:val="44"/>
        </w:rPr>
        <w:t>о</w:t>
      </w:r>
      <w:r w:rsidRPr="002A74B8">
        <w:rPr>
          <w:color w:val="FFFFFF" w:themeColor="background1"/>
          <w:sz w:val="44"/>
          <w:szCs w:val="44"/>
        </w:rPr>
        <w:t>нлайн</w:t>
      </w:r>
    </w:p>
    <w:p w14:paraId="77D28258" w14:textId="77777777" w:rsidR="002A74B8" w:rsidRPr="00C33390" w:rsidRDefault="002A74B8" w:rsidP="005A6861">
      <w:pPr>
        <w:jc w:val="center"/>
        <w:rPr>
          <w:b/>
          <w:color w:val="365F91" w:themeColor="accent1" w:themeShade="BF"/>
          <w:sz w:val="36"/>
          <w:szCs w:val="3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B0FFB03" wp14:editId="1F1D6C92">
            <wp:simplePos x="0" y="0"/>
            <wp:positionH relativeFrom="margin">
              <wp:posOffset>-1116330</wp:posOffset>
            </wp:positionH>
            <wp:positionV relativeFrom="margin">
              <wp:posOffset>-733425</wp:posOffset>
            </wp:positionV>
            <wp:extent cx="7595870" cy="1068070"/>
            <wp:effectExtent l="0" t="0" r="5080" b="0"/>
            <wp:wrapSquare wrapText="bothSides"/>
            <wp:docPr id="5" name="Рисунок 5" descr="D:\Дизайн\программа\полос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зайн\программа\полоса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390">
        <w:rPr>
          <w:b/>
          <w:color w:val="365F91" w:themeColor="accent1" w:themeShade="BF"/>
          <w:sz w:val="36"/>
          <w:szCs w:val="36"/>
        </w:rPr>
        <w:t>Уважаемые коллеги!</w:t>
      </w:r>
    </w:p>
    <w:p w14:paraId="61DF624D" w14:textId="77777777" w:rsidR="002A74B8" w:rsidRPr="00C33390" w:rsidRDefault="002A74B8" w:rsidP="002A74B8">
      <w:pPr>
        <w:pStyle w:val="a5"/>
        <w:tabs>
          <w:tab w:val="left" w:pos="567"/>
          <w:tab w:val="left" w:pos="9355"/>
        </w:tabs>
        <w:jc w:val="center"/>
        <w:rPr>
          <w:rFonts w:asciiTheme="minorHAnsi" w:hAnsiTheme="minorHAnsi"/>
          <w:b/>
          <w:color w:val="365F91" w:themeColor="accent1" w:themeShade="BF"/>
          <w:sz w:val="36"/>
          <w:szCs w:val="36"/>
        </w:rPr>
      </w:pPr>
      <w:r w:rsidRPr="00C33390">
        <w:rPr>
          <w:rFonts w:asciiTheme="minorHAnsi" w:hAnsiTheme="minorHAnsi"/>
          <w:b/>
          <w:color w:val="365F91" w:themeColor="accent1" w:themeShade="BF"/>
          <w:sz w:val="36"/>
          <w:szCs w:val="36"/>
        </w:rPr>
        <w:t xml:space="preserve">Приглашаем Вас принять участие в </w:t>
      </w:r>
      <w:r w:rsidRPr="00C33390">
        <w:rPr>
          <w:rFonts w:asciiTheme="minorHAnsi" w:hAnsiTheme="minorHAnsi"/>
          <w:b/>
          <w:color w:val="365F91" w:themeColor="accent1" w:themeShade="BF"/>
          <w:sz w:val="36"/>
          <w:szCs w:val="36"/>
        </w:rPr>
        <w:br/>
        <w:t>Заседании</w:t>
      </w:r>
      <w:r>
        <w:rPr>
          <w:rFonts w:asciiTheme="minorHAnsi" w:hAnsiTheme="minorHAnsi"/>
          <w:b/>
          <w:color w:val="365F91" w:themeColor="accent1" w:themeShade="BF"/>
          <w:sz w:val="36"/>
          <w:szCs w:val="36"/>
        </w:rPr>
        <w:t xml:space="preserve"> </w:t>
      </w:r>
      <w:r w:rsidRPr="00C33390">
        <w:rPr>
          <w:rFonts w:asciiTheme="minorHAnsi" w:hAnsiTheme="minorHAnsi"/>
          <w:b/>
          <w:color w:val="365F91" w:themeColor="accent1" w:themeShade="BF"/>
          <w:sz w:val="36"/>
          <w:szCs w:val="36"/>
        </w:rPr>
        <w:t xml:space="preserve">Томского отделения Российского кардиологического общества </w:t>
      </w:r>
    </w:p>
    <w:p w14:paraId="51CB1962" w14:textId="77777777" w:rsidR="00007C74" w:rsidRPr="00C33390" w:rsidRDefault="00007C74" w:rsidP="00007C74">
      <w:pPr>
        <w:pStyle w:val="a5"/>
        <w:tabs>
          <w:tab w:val="left" w:pos="567"/>
          <w:tab w:val="left" w:pos="9355"/>
        </w:tabs>
        <w:jc w:val="center"/>
        <w:rPr>
          <w:rFonts w:asciiTheme="minorHAnsi" w:hAnsiTheme="minorHAnsi"/>
          <w:sz w:val="32"/>
          <w:szCs w:val="32"/>
        </w:rPr>
      </w:pPr>
      <w:r w:rsidRPr="00C33390">
        <w:rPr>
          <w:rFonts w:asciiTheme="minorHAnsi" w:hAnsiTheme="minorHAnsi"/>
          <w:sz w:val="32"/>
          <w:szCs w:val="32"/>
        </w:rPr>
        <w:t>Заседание состоится онлайн</w:t>
      </w:r>
      <w:r w:rsidRPr="00C33390">
        <w:rPr>
          <w:rFonts w:asciiTheme="minorHAnsi" w:hAnsiTheme="minorHAnsi"/>
          <w:sz w:val="32"/>
          <w:szCs w:val="32"/>
        </w:rPr>
        <w:br/>
        <w:t>в режиме конференции</w:t>
      </w:r>
    </w:p>
    <w:p w14:paraId="7799B6A4" w14:textId="36484B5E" w:rsidR="00007C74" w:rsidRPr="00C33390" w:rsidRDefault="005F303F" w:rsidP="00007C74">
      <w:pPr>
        <w:pStyle w:val="a5"/>
        <w:tabs>
          <w:tab w:val="left" w:pos="567"/>
          <w:tab w:val="left" w:pos="9355"/>
        </w:tabs>
        <w:jc w:val="center"/>
        <w:rPr>
          <w:rFonts w:asciiTheme="minorHAnsi" w:hAnsiTheme="minorHAnsi"/>
          <w:color w:val="C00000"/>
          <w:sz w:val="36"/>
          <w:szCs w:val="36"/>
        </w:rPr>
      </w:pPr>
      <w:r>
        <w:rPr>
          <w:rFonts w:asciiTheme="minorHAnsi" w:hAnsiTheme="minorHAnsi"/>
          <w:b/>
          <w:color w:val="C00000"/>
          <w:sz w:val="36"/>
          <w:szCs w:val="36"/>
        </w:rPr>
        <w:t>21  ноября 2024</w:t>
      </w:r>
      <w:r w:rsidR="00007C74" w:rsidRPr="00C33390">
        <w:rPr>
          <w:rFonts w:asciiTheme="minorHAnsi" w:hAnsiTheme="minorHAnsi"/>
          <w:b/>
          <w:color w:val="C00000"/>
          <w:sz w:val="36"/>
          <w:szCs w:val="36"/>
        </w:rPr>
        <w:t xml:space="preserve"> г.</w:t>
      </w:r>
    </w:p>
    <w:p w14:paraId="5F009CF3" w14:textId="77777777" w:rsidR="00007C74" w:rsidRPr="00C33390" w:rsidRDefault="00007C74" w:rsidP="00007C74">
      <w:pPr>
        <w:pStyle w:val="a5"/>
        <w:tabs>
          <w:tab w:val="left" w:pos="567"/>
          <w:tab w:val="left" w:pos="9355"/>
        </w:tabs>
        <w:rPr>
          <w:rFonts w:asciiTheme="minorHAnsi" w:hAnsiTheme="minorHAnsi"/>
          <w:b/>
          <w:sz w:val="32"/>
          <w:szCs w:val="32"/>
        </w:rPr>
      </w:pPr>
      <w:r w:rsidRPr="00C33390">
        <w:rPr>
          <w:rFonts w:asciiTheme="minorHAnsi" w:hAnsiTheme="minorHAnsi"/>
          <w:b/>
          <w:sz w:val="32"/>
          <w:szCs w:val="32"/>
        </w:rPr>
        <w:t xml:space="preserve">                                Начало в 16.00 (время местное)</w:t>
      </w:r>
    </w:p>
    <w:p w14:paraId="7EC88DD0" w14:textId="77777777" w:rsidR="005F303F" w:rsidRDefault="00007C74" w:rsidP="005F303F">
      <w:pPr>
        <w:pStyle w:val="228bf8a64b8551e1msonormal"/>
        <w:tabs>
          <w:tab w:val="left" w:pos="567"/>
          <w:tab w:val="left" w:pos="9355"/>
        </w:tabs>
        <w:jc w:val="center"/>
        <w:rPr>
          <w:rFonts w:asciiTheme="minorHAnsi" w:hAnsiTheme="minorHAnsi"/>
          <w:color w:val="000000"/>
          <w:sz w:val="28"/>
          <w:szCs w:val="28"/>
        </w:rPr>
      </w:pPr>
      <w:r w:rsidRPr="00B15548">
        <w:rPr>
          <w:rFonts w:asciiTheme="minorHAnsi" w:hAnsiTheme="minorHAnsi"/>
          <w:color w:val="000000"/>
          <w:sz w:val="28"/>
          <w:szCs w:val="28"/>
        </w:rPr>
        <w:t>﻿</w:t>
      </w:r>
      <w:r w:rsidR="005A6861" w:rsidRPr="005A6861">
        <w:rPr>
          <w:rFonts w:asciiTheme="minorHAnsi" w:hAnsiTheme="minorHAnsi"/>
          <w:color w:val="000000"/>
          <w:sz w:val="28"/>
          <w:szCs w:val="28"/>
        </w:rPr>
        <w:t>Ссылка для подключения</w:t>
      </w:r>
    </w:p>
    <w:p w14:paraId="252392C3" w14:textId="56FC66D0" w:rsidR="005F303F" w:rsidRPr="003F47E4" w:rsidRDefault="00EC7093" w:rsidP="005F303F">
      <w:pPr>
        <w:pStyle w:val="228bf8a64b8551e1msonormal"/>
        <w:tabs>
          <w:tab w:val="left" w:pos="567"/>
          <w:tab w:val="left" w:pos="9355"/>
        </w:tabs>
        <w:jc w:val="center"/>
        <w:rPr>
          <w:sz w:val="28"/>
          <w:szCs w:val="28"/>
        </w:rPr>
      </w:pPr>
      <w:hyperlink r:id="rId8" w:tgtFrame="_blank" w:history="1">
        <w:r w:rsidR="005F303F" w:rsidRPr="003F47E4">
          <w:rPr>
            <w:rStyle w:val="a8"/>
            <w:sz w:val="28"/>
            <w:szCs w:val="28"/>
          </w:rPr>
          <w:t>https://us06web.zoom.us/j/87389728036?pwd=CbCbnEa3hUTVLoOdPEJ7Mbaw7aC2er.1</w:t>
        </w:r>
      </w:hyperlink>
    </w:p>
    <w:p w14:paraId="0FA2959B" w14:textId="77777777" w:rsidR="005F303F" w:rsidRPr="003F47E4" w:rsidRDefault="005F303F" w:rsidP="005F303F">
      <w:pPr>
        <w:pStyle w:val="228bf8a64b8551e1msonormal"/>
        <w:tabs>
          <w:tab w:val="left" w:pos="567"/>
          <w:tab w:val="left" w:pos="9355"/>
        </w:tabs>
        <w:jc w:val="center"/>
        <w:rPr>
          <w:sz w:val="28"/>
          <w:szCs w:val="28"/>
        </w:rPr>
      </w:pPr>
      <w:r w:rsidRPr="003F47E4">
        <w:rPr>
          <w:sz w:val="28"/>
          <w:szCs w:val="28"/>
        </w:rPr>
        <w:t>Идентификатор конференции: 873 8972 8036</w:t>
      </w:r>
    </w:p>
    <w:p w14:paraId="6B521AFF" w14:textId="77777777" w:rsidR="005F303F" w:rsidRDefault="005F303F" w:rsidP="005F303F">
      <w:pPr>
        <w:pStyle w:val="228bf8a64b8551e1msonormal"/>
        <w:tabs>
          <w:tab w:val="left" w:pos="567"/>
          <w:tab w:val="left" w:pos="9355"/>
        </w:tabs>
        <w:jc w:val="center"/>
        <w:rPr>
          <w:sz w:val="28"/>
          <w:szCs w:val="28"/>
        </w:rPr>
      </w:pPr>
      <w:r w:rsidRPr="003F47E4">
        <w:rPr>
          <w:sz w:val="28"/>
          <w:szCs w:val="28"/>
        </w:rPr>
        <w:t>Код доступа: 013610</w:t>
      </w:r>
    </w:p>
    <w:p w14:paraId="3C64AD2C" w14:textId="00B7C595" w:rsidR="001F2B50" w:rsidRPr="003F47E4" w:rsidRDefault="00007C74" w:rsidP="008B3336">
      <w:pPr>
        <w:pStyle w:val="228bf8a64b8551e1msonormal"/>
        <w:shd w:val="clear" w:color="auto" w:fill="FFFFFF"/>
        <w:tabs>
          <w:tab w:val="left" w:pos="567"/>
          <w:tab w:val="left" w:pos="9355"/>
        </w:tabs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3F47E4">
        <w:rPr>
          <w:rFonts w:asciiTheme="minorHAnsi" w:eastAsiaTheme="minorHAnsi" w:hAnsiTheme="minorHAnsi" w:cstheme="minorBidi"/>
          <w:b/>
          <w:color w:val="C00000"/>
          <w:sz w:val="28"/>
          <w:szCs w:val="28"/>
          <w:lang w:eastAsia="en-US"/>
        </w:rPr>
        <w:t xml:space="preserve">16:00-16:10 </w:t>
      </w:r>
      <w:r w:rsidRPr="003F47E4">
        <w:rPr>
          <w:rFonts w:asciiTheme="minorHAnsi" w:hAnsiTheme="minorHAnsi"/>
          <w:sz w:val="28"/>
          <w:szCs w:val="28"/>
        </w:rPr>
        <w:t xml:space="preserve">Приветственное слово -  председатель Томского отделения Российского кардиологического общества, </w:t>
      </w:r>
      <w:r w:rsidRPr="003F47E4">
        <w:rPr>
          <w:rFonts w:asciiTheme="minorHAnsi" w:hAnsiTheme="minorHAnsi"/>
          <w:sz w:val="28"/>
          <w:szCs w:val="28"/>
        </w:rPr>
        <w:br/>
        <w:t xml:space="preserve">академик </w:t>
      </w:r>
      <w:r w:rsidRPr="003F47E4">
        <w:rPr>
          <w:rFonts w:asciiTheme="minorHAnsi" w:hAnsiTheme="minorHAnsi"/>
          <w:b/>
          <w:sz w:val="28"/>
          <w:szCs w:val="28"/>
        </w:rPr>
        <w:t>Карпов Ростислав Сергеевич</w:t>
      </w:r>
    </w:p>
    <w:p w14:paraId="30E926EE" w14:textId="284A2603" w:rsidR="003F47E4" w:rsidRPr="003F47E4" w:rsidRDefault="008A1796" w:rsidP="001F2B50">
      <w:pPr>
        <w:pStyle w:val="a5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C00000"/>
          <w:sz w:val="28"/>
          <w:szCs w:val="28"/>
          <w:lang w:eastAsia="en-US"/>
        </w:rPr>
        <w:t>16:10-16:3</w:t>
      </w:r>
      <w:r w:rsidR="00007C74" w:rsidRPr="003F47E4">
        <w:rPr>
          <w:rFonts w:asciiTheme="minorHAnsi" w:eastAsiaTheme="minorHAnsi" w:hAnsiTheme="minorHAnsi" w:cstheme="minorBidi"/>
          <w:b/>
          <w:color w:val="C00000"/>
          <w:sz w:val="28"/>
          <w:szCs w:val="28"/>
          <w:lang w:eastAsia="en-US"/>
        </w:rPr>
        <w:t>0</w:t>
      </w:r>
      <w:r w:rsidR="00007C74" w:rsidRPr="003F47E4">
        <w:rPr>
          <w:rFonts w:asciiTheme="minorHAnsi" w:eastAsiaTheme="minorHAnsi" w:hAnsiTheme="minorHAnsi" w:cstheme="minorBidi"/>
          <w:b/>
          <w:color w:val="C00000"/>
          <w:sz w:val="28"/>
          <w:szCs w:val="28"/>
          <w:lang w:eastAsia="en-US"/>
        </w:rPr>
        <w:tab/>
        <w:t xml:space="preserve"> </w:t>
      </w:r>
      <w:r w:rsidR="00007C74" w:rsidRPr="003F47E4">
        <w:rPr>
          <w:sz w:val="28"/>
          <w:szCs w:val="28"/>
        </w:rPr>
        <w:t xml:space="preserve"> </w:t>
      </w:r>
      <w:r w:rsidR="00007C74" w:rsidRPr="003F47E4">
        <w:rPr>
          <w:rFonts w:asciiTheme="minorHAnsi" w:hAnsiTheme="minorHAnsi"/>
          <w:sz w:val="28"/>
          <w:szCs w:val="28"/>
        </w:rPr>
        <w:t>«</w:t>
      </w:r>
      <w:r w:rsidR="006057BB" w:rsidRPr="003F47E4">
        <w:rPr>
          <w:rFonts w:asciiTheme="minorHAnsi" w:hAnsiTheme="minorHAnsi"/>
          <w:sz w:val="28"/>
          <w:szCs w:val="28"/>
        </w:rPr>
        <w:t>Новые позиции в рекомендациях по лечению и диагностике сердечной недостаточности</w:t>
      </w:r>
      <w:r w:rsidR="00007C74" w:rsidRPr="003F47E4">
        <w:rPr>
          <w:rFonts w:asciiTheme="minorHAnsi" w:hAnsiTheme="minorHAnsi"/>
          <w:sz w:val="28"/>
          <w:szCs w:val="28"/>
        </w:rPr>
        <w:t xml:space="preserve">» – </w:t>
      </w:r>
      <w:r w:rsidR="001F2B50" w:rsidRPr="003F47E4">
        <w:rPr>
          <w:rFonts w:asciiTheme="minorHAnsi" w:hAnsiTheme="minorHAnsi"/>
          <w:sz w:val="28"/>
          <w:szCs w:val="28"/>
        </w:rPr>
        <w:t>д.м.н., профессор</w:t>
      </w:r>
      <w:r w:rsidR="005F303F" w:rsidRPr="003F47E4">
        <w:rPr>
          <w:rFonts w:asciiTheme="minorHAnsi" w:hAnsiTheme="minorHAnsi"/>
          <w:sz w:val="28"/>
          <w:szCs w:val="28"/>
        </w:rPr>
        <w:t>, руководитель отделения патологии миокарда НИИ кардиологии Томского НИМЦ</w:t>
      </w:r>
      <w:r w:rsidR="001F2B50" w:rsidRPr="003F47E4">
        <w:rPr>
          <w:rFonts w:asciiTheme="minorHAnsi" w:hAnsiTheme="minorHAnsi"/>
          <w:sz w:val="28"/>
          <w:szCs w:val="28"/>
        </w:rPr>
        <w:t xml:space="preserve"> </w:t>
      </w:r>
    </w:p>
    <w:p w14:paraId="7D544606" w14:textId="7B87421D" w:rsidR="001F2B50" w:rsidRPr="003F47E4" w:rsidRDefault="005F303F" w:rsidP="001F2B50">
      <w:pPr>
        <w:pStyle w:val="a5"/>
        <w:jc w:val="center"/>
        <w:rPr>
          <w:rFonts w:asciiTheme="minorHAnsi" w:hAnsiTheme="minorHAnsi"/>
          <w:sz w:val="28"/>
          <w:szCs w:val="28"/>
        </w:rPr>
      </w:pPr>
      <w:r w:rsidRPr="003F47E4">
        <w:rPr>
          <w:rFonts w:asciiTheme="minorHAnsi" w:hAnsiTheme="minorHAnsi"/>
          <w:b/>
          <w:sz w:val="28"/>
          <w:szCs w:val="28"/>
        </w:rPr>
        <w:t>Гарганеева Алла Анат</w:t>
      </w:r>
      <w:bookmarkStart w:id="0" w:name="_GoBack"/>
      <w:bookmarkEnd w:id="0"/>
      <w:r w:rsidRPr="003F47E4">
        <w:rPr>
          <w:rFonts w:asciiTheme="minorHAnsi" w:hAnsiTheme="minorHAnsi"/>
          <w:b/>
          <w:sz w:val="28"/>
          <w:szCs w:val="28"/>
        </w:rPr>
        <w:t>ольевна</w:t>
      </w:r>
    </w:p>
    <w:p w14:paraId="38854FF4" w14:textId="70974B05" w:rsidR="008A1796" w:rsidRPr="008A1796" w:rsidRDefault="00EC7093" w:rsidP="008A179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color w:val="C00000"/>
          <w:sz w:val="28"/>
          <w:szCs w:val="28"/>
        </w:rPr>
        <w:t>16:3</w:t>
      </w:r>
      <w:r w:rsidR="008616CB" w:rsidRPr="003F47E4">
        <w:rPr>
          <w:b/>
          <w:color w:val="C00000"/>
          <w:sz w:val="28"/>
          <w:szCs w:val="28"/>
        </w:rPr>
        <w:t>0-17:0</w:t>
      </w:r>
      <w:r w:rsidR="00007C74" w:rsidRPr="003F47E4">
        <w:rPr>
          <w:b/>
          <w:color w:val="C00000"/>
          <w:sz w:val="28"/>
          <w:szCs w:val="28"/>
        </w:rPr>
        <w:t>0</w:t>
      </w:r>
      <w:r w:rsidR="00007C74" w:rsidRPr="003F47E4">
        <w:rPr>
          <w:color w:val="C00000"/>
          <w:sz w:val="28"/>
          <w:szCs w:val="28"/>
        </w:rPr>
        <w:t xml:space="preserve"> </w:t>
      </w:r>
      <w:r w:rsidR="008A1796">
        <w:rPr>
          <w:color w:val="C00000"/>
          <w:sz w:val="28"/>
          <w:szCs w:val="28"/>
        </w:rPr>
        <w:t xml:space="preserve"> </w:t>
      </w:r>
      <w:r w:rsidR="008A1796" w:rsidRPr="008A1796">
        <w:rPr>
          <w:rFonts w:eastAsia="Times New Roman" w:cs="Times New Roman"/>
          <w:sz w:val="28"/>
          <w:szCs w:val="28"/>
          <w:lang w:eastAsia="ru-RU"/>
        </w:rPr>
        <w:t>«ХСН и ХБП-звенья одной патологической цепочки, современный подход к терапии» - д.м.н., профессор, главный нефролог Северо-Кавказского федерального округа, профессор кафедры внутренних болезней №2 ГБОУ ВПО «Ростовский государственный медицинский университет» МЗ РФ</w:t>
      </w:r>
      <w:proofErr w:type="gramStart"/>
      <w:r w:rsidR="008A1796" w:rsidRPr="008A1796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="008A1796" w:rsidRPr="008A179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8A1796" w:rsidRPr="008A1796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="008A1796" w:rsidRPr="008A1796">
        <w:rPr>
          <w:rFonts w:eastAsia="Times New Roman" w:cs="Times New Roman"/>
          <w:sz w:val="28"/>
          <w:szCs w:val="28"/>
          <w:lang w:eastAsia="ru-RU"/>
        </w:rPr>
        <w:t>. Ростов-на-Дону.  (доклад при поддержке компании «</w:t>
      </w:r>
      <w:proofErr w:type="spellStart"/>
      <w:r w:rsidR="008A1796" w:rsidRPr="008A1796">
        <w:rPr>
          <w:rFonts w:eastAsia="Times New Roman" w:cs="Times New Roman"/>
          <w:sz w:val="28"/>
          <w:szCs w:val="28"/>
          <w:lang w:eastAsia="ru-RU"/>
        </w:rPr>
        <w:t>АстраЗенека</w:t>
      </w:r>
      <w:proofErr w:type="spellEnd"/>
      <w:r w:rsidR="008A1796" w:rsidRPr="008A1796">
        <w:rPr>
          <w:rFonts w:eastAsia="Times New Roman" w:cs="Times New Roman"/>
          <w:sz w:val="28"/>
          <w:szCs w:val="28"/>
          <w:lang w:eastAsia="ru-RU"/>
        </w:rPr>
        <w:t>»)</w:t>
      </w:r>
    </w:p>
    <w:p w14:paraId="6D5914B6" w14:textId="77777777" w:rsidR="008A1796" w:rsidRPr="008A1796" w:rsidRDefault="008A1796" w:rsidP="008A1796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8A1796">
        <w:rPr>
          <w:rFonts w:asciiTheme="minorHAnsi" w:hAnsiTheme="minorHAnsi"/>
          <w:b/>
          <w:sz w:val="28"/>
          <w:szCs w:val="28"/>
        </w:rPr>
        <w:t>Батюшин</w:t>
      </w:r>
      <w:proofErr w:type="spellEnd"/>
      <w:r w:rsidRPr="008A1796">
        <w:rPr>
          <w:rFonts w:asciiTheme="minorHAnsi" w:hAnsiTheme="minorHAnsi"/>
          <w:b/>
          <w:sz w:val="28"/>
          <w:szCs w:val="28"/>
        </w:rPr>
        <w:t xml:space="preserve"> Михаил Михайлович </w:t>
      </w:r>
    </w:p>
    <w:p w14:paraId="07DF5C05" w14:textId="2F7C67AC" w:rsidR="006057BB" w:rsidRPr="008A1796" w:rsidRDefault="006057BB" w:rsidP="008A1796">
      <w:pPr>
        <w:pStyle w:val="a5"/>
        <w:jc w:val="center"/>
        <w:rPr>
          <w:rFonts w:asciiTheme="minorHAnsi" w:hAnsiTheme="minorHAnsi"/>
          <w:b/>
          <w:sz w:val="28"/>
          <w:szCs w:val="28"/>
        </w:rPr>
      </w:pPr>
    </w:p>
    <w:p w14:paraId="63DC44E4" w14:textId="77777777" w:rsidR="008A1796" w:rsidRPr="003F47E4" w:rsidRDefault="003F47E4" w:rsidP="008A1796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b/>
          <w:color w:val="C00000"/>
          <w:sz w:val="28"/>
          <w:szCs w:val="28"/>
        </w:rPr>
        <w:t>17:00-17:3</w:t>
      </w:r>
      <w:r w:rsidR="006057BB" w:rsidRPr="003F47E4">
        <w:rPr>
          <w:b/>
          <w:color w:val="C00000"/>
          <w:sz w:val="28"/>
          <w:szCs w:val="28"/>
        </w:rPr>
        <w:t>0</w:t>
      </w:r>
      <w:r w:rsidR="006057BB" w:rsidRPr="003F47E4">
        <w:rPr>
          <w:color w:val="C00000"/>
          <w:sz w:val="28"/>
          <w:szCs w:val="28"/>
        </w:rPr>
        <w:t xml:space="preserve"> </w:t>
      </w:r>
      <w:r w:rsidR="008A1796" w:rsidRPr="003F47E4">
        <w:rPr>
          <w:rFonts w:eastAsia="Times New Roman" w:cs="Times New Roman"/>
          <w:sz w:val="28"/>
          <w:szCs w:val="28"/>
          <w:lang w:eastAsia="ru-RU"/>
        </w:rPr>
        <w:t>«Обмен опытом: организация помощи населению Красноярского края с нарушением липидного обмена» – к.м.н., кардиолог-</w:t>
      </w:r>
      <w:proofErr w:type="spellStart"/>
      <w:r w:rsidR="008A1796" w:rsidRPr="003F47E4">
        <w:rPr>
          <w:rFonts w:eastAsia="Times New Roman" w:cs="Times New Roman"/>
          <w:sz w:val="28"/>
          <w:szCs w:val="28"/>
          <w:lang w:eastAsia="ru-RU"/>
        </w:rPr>
        <w:t>липидолог</w:t>
      </w:r>
      <w:proofErr w:type="spellEnd"/>
      <w:r w:rsidR="008A1796" w:rsidRPr="003F47E4">
        <w:rPr>
          <w:rFonts w:eastAsia="Times New Roman" w:cs="Times New Roman"/>
          <w:sz w:val="28"/>
          <w:szCs w:val="28"/>
          <w:lang w:eastAsia="ru-RU"/>
        </w:rPr>
        <w:t xml:space="preserve"> Красноярского кардиологического диспансера, кабинета атеросклероза</w:t>
      </w:r>
    </w:p>
    <w:p w14:paraId="144BD1D9" w14:textId="77777777" w:rsidR="008A1796" w:rsidRPr="003F47E4" w:rsidRDefault="008A1796" w:rsidP="008A1796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spellStart"/>
      <w:r w:rsidRPr="003F47E4">
        <w:rPr>
          <w:rFonts w:eastAsia="Times New Roman" w:cs="Times New Roman"/>
          <w:b/>
          <w:sz w:val="28"/>
          <w:szCs w:val="28"/>
          <w:lang w:eastAsia="ru-RU"/>
        </w:rPr>
        <w:t>Мариловцева</w:t>
      </w:r>
      <w:proofErr w:type="spellEnd"/>
      <w:r w:rsidRPr="003F47E4">
        <w:rPr>
          <w:rFonts w:eastAsia="Times New Roman" w:cs="Times New Roman"/>
          <w:b/>
          <w:sz w:val="28"/>
          <w:szCs w:val="28"/>
          <w:lang w:eastAsia="ru-RU"/>
        </w:rPr>
        <w:t xml:space="preserve"> Ольга Валерьевна </w:t>
      </w:r>
    </w:p>
    <w:p w14:paraId="6DC87F63" w14:textId="1C95D8D6" w:rsidR="00EF3207" w:rsidRPr="00EF3207" w:rsidRDefault="00EF3207" w:rsidP="008A1796">
      <w:pPr>
        <w:rPr>
          <w:rFonts w:eastAsia="Times New Roman" w:cs="Times New Roman"/>
          <w:sz w:val="28"/>
          <w:szCs w:val="28"/>
          <w:lang w:eastAsia="ru-RU"/>
        </w:rPr>
      </w:pPr>
    </w:p>
    <w:p w14:paraId="5C31611F" w14:textId="05CDF251" w:rsidR="002A74B8" w:rsidRPr="003F47E4" w:rsidRDefault="003F47E4" w:rsidP="00540525">
      <w:pPr>
        <w:tabs>
          <w:tab w:val="left" w:pos="711"/>
        </w:tabs>
        <w:ind w:right="91"/>
        <w:jc w:val="center"/>
        <w:rPr>
          <w:color w:val="FFFFFF" w:themeColor="background1"/>
          <w:sz w:val="28"/>
          <w:szCs w:val="28"/>
        </w:rPr>
      </w:pPr>
      <w:r>
        <w:rPr>
          <w:b/>
          <w:color w:val="C00000"/>
          <w:sz w:val="28"/>
          <w:szCs w:val="28"/>
        </w:rPr>
        <w:t>17:30-17:4</w:t>
      </w:r>
      <w:r w:rsidR="00C05272" w:rsidRPr="003F47E4">
        <w:rPr>
          <w:b/>
          <w:color w:val="C00000"/>
          <w:sz w:val="28"/>
          <w:szCs w:val="28"/>
        </w:rPr>
        <w:t>0</w:t>
      </w:r>
      <w:r w:rsidR="00C05272" w:rsidRPr="003F47E4">
        <w:rPr>
          <w:color w:val="C00000"/>
          <w:sz w:val="28"/>
          <w:szCs w:val="28"/>
        </w:rPr>
        <w:t xml:space="preserve"> </w:t>
      </w:r>
      <w:r w:rsidR="00007C74" w:rsidRPr="003F47E4">
        <w:rPr>
          <w:color w:val="C00000"/>
          <w:sz w:val="28"/>
          <w:szCs w:val="28"/>
        </w:rPr>
        <w:t xml:space="preserve"> </w:t>
      </w:r>
      <w:r w:rsidR="00007C74" w:rsidRPr="003F47E4">
        <w:rPr>
          <w:sz w:val="28"/>
          <w:szCs w:val="28"/>
        </w:rPr>
        <w:t>Дискуссия, сессия вопросов и ответов</w:t>
      </w:r>
    </w:p>
    <w:p w14:paraId="6AD45B90" w14:textId="77777777" w:rsidR="003F47E4" w:rsidRPr="003F47E4" w:rsidRDefault="003F47E4">
      <w:pPr>
        <w:tabs>
          <w:tab w:val="left" w:pos="711"/>
        </w:tabs>
        <w:ind w:right="91"/>
        <w:jc w:val="center"/>
        <w:rPr>
          <w:color w:val="FFFFFF" w:themeColor="background1"/>
          <w:sz w:val="28"/>
          <w:szCs w:val="28"/>
        </w:rPr>
      </w:pPr>
    </w:p>
    <w:sectPr w:rsidR="003F47E4" w:rsidRPr="003F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23C7"/>
    <w:multiLevelType w:val="hybridMultilevel"/>
    <w:tmpl w:val="D7E28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B8"/>
    <w:rsid w:val="00007C74"/>
    <w:rsid w:val="0018368F"/>
    <w:rsid w:val="001F2B50"/>
    <w:rsid w:val="002A74B8"/>
    <w:rsid w:val="003711B4"/>
    <w:rsid w:val="003F47E4"/>
    <w:rsid w:val="004E70BF"/>
    <w:rsid w:val="004F576C"/>
    <w:rsid w:val="00540525"/>
    <w:rsid w:val="005A6861"/>
    <w:rsid w:val="005F303F"/>
    <w:rsid w:val="006057BB"/>
    <w:rsid w:val="008616CB"/>
    <w:rsid w:val="00864188"/>
    <w:rsid w:val="008A1796"/>
    <w:rsid w:val="008B3336"/>
    <w:rsid w:val="008E7801"/>
    <w:rsid w:val="009A0D3E"/>
    <w:rsid w:val="00C05272"/>
    <w:rsid w:val="00EC7093"/>
    <w:rsid w:val="00ED1B34"/>
    <w:rsid w:val="00E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C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CB"/>
  </w:style>
  <w:style w:type="paragraph" w:styleId="1">
    <w:name w:val="heading 1"/>
    <w:basedOn w:val="a"/>
    <w:next w:val="a"/>
    <w:link w:val="10"/>
    <w:uiPriority w:val="9"/>
    <w:qFormat/>
    <w:rsid w:val="005A6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4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A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A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B50"/>
    <w:pPr>
      <w:spacing w:after="160"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C052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6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5A6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CB"/>
  </w:style>
  <w:style w:type="paragraph" w:styleId="1">
    <w:name w:val="heading 1"/>
    <w:basedOn w:val="a"/>
    <w:next w:val="a"/>
    <w:link w:val="10"/>
    <w:uiPriority w:val="9"/>
    <w:qFormat/>
    <w:rsid w:val="005A6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4B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2A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2A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B50"/>
    <w:pPr>
      <w:spacing w:after="160" w:line="256" w:lineRule="auto"/>
      <w:ind w:left="720"/>
      <w:contextualSpacing/>
    </w:pPr>
  </w:style>
  <w:style w:type="character" w:styleId="a7">
    <w:name w:val="Strong"/>
    <w:basedOn w:val="a0"/>
    <w:uiPriority w:val="22"/>
    <w:qFormat/>
    <w:rsid w:val="00C052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6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5A6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389728036?pwd=CbCbnEa3hUTVLoOdPEJ7Mbaw7aC2er.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Э. Гимрих</dc:creator>
  <cp:lastModifiedBy>Марина А. Киргизова</cp:lastModifiedBy>
  <cp:revision>4</cp:revision>
  <dcterms:created xsi:type="dcterms:W3CDTF">2024-10-01T06:06:00Z</dcterms:created>
  <dcterms:modified xsi:type="dcterms:W3CDTF">2024-10-29T09:29:00Z</dcterms:modified>
</cp:coreProperties>
</file>